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64F68780" w14:textId="27994D9C" w:rsidR="00272702" w:rsidRPr="00015A25" w:rsidRDefault="008A7455" w:rsidP="00005975">
      <w:pPr>
        <w:pStyle w:val="Corpotesto"/>
        <w:tabs>
          <w:tab w:val="left" w:pos="3544"/>
        </w:tabs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015A25">
        <w:rPr>
          <w:rFonts w:ascii="Arial" w:hAnsi="Arial" w:cs="Arial"/>
          <w:b/>
          <w:sz w:val="22"/>
          <w:szCs w:val="22"/>
        </w:rPr>
        <w:t xml:space="preserve">Al Decano del </w:t>
      </w:r>
      <w:r w:rsidR="00272702"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Pr="00CC08C2">
        <w:rPr>
          <w:rFonts w:ascii="Arial" w:hAnsi="Arial" w:cs="Arial"/>
          <w:b/>
          <w:sz w:val="22"/>
          <w:szCs w:val="22"/>
        </w:rPr>
        <w:t xml:space="preserve"> Corso di studio</w:t>
      </w:r>
      <w:r w:rsidR="00272702">
        <w:rPr>
          <w:rFonts w:ascii="Arial" w:hAnsi="Arial" w:cs="Arial"/>
          <w:b/>
          <w:sz w:val="22"/>
          <w:szCs w:val="22"/>
        </w:rPr>
        <w:t xml:space="preserve"> di </w:t>
      </w:r>
      <w:bookmarkStart w:id="1" w:name="_Hlk167287899"/>
      <w:r w:rsidR="00005975">
        <w:rPr>
          <w:rFonts w:ascii="Arial" w:hAnsi="Arial" w:cs="Arial"/>
          <w:b/>
          <w:sz w:val="22"/>
          <w:szCs w:val="22"/>
        </w:rPr>
        <w:t>E</w:t>
      </w:r>
      <w:r w:rsidR="00005975" w:rsidRPr="005A43FC">
        <w:rPr>
          <w:rFonts w:ascii="Arial" w:hAnsi="Arial" w:cs="Arial"/>
          <w:b/>
          <w:sz w:val="22"/>
          <w:szCs w:val="22"/>
        </w:rPr>
        <w:t>conomi</w:t>
      </w:r>
      <w:r w:rsidR="002A7690">
        <w:rPr>
          <w:rFonts w:ascii="Arial" w:hAnsi="Arial" w:cs="Arial"/>
          <w:b/>
          <w:sz w:val="22"/>
          <w:szCs w:val="22"/>
        </w:rPr>
        <w:t xml:space="preserve">a </w:t>
      </w:r>
      <w:bookmarkStart w:id="2" w:name="_Hlk167890439"/>
      <w:r w:rsidR="002A7690">
        <w:rPr>
          <w:rFonts w:ascii="Arial" w:hAnsi="Arial" w:cs="Arial"/>
          <w:b/>
          <w:sz w:val="22"/>
          <w:szCs w:val="22"/>
        </w:rPr>
        <w:t xml:space="preserve">e </w:t>
      </w:r>
      <w:r w:rsidR="00005975">
        <w:rPr>
          <w:rFonts w:ascii="Arial" w:hAnsi="Arial" w:cs="Arial"/>
          <w:b/>
          <w:sz w:val="22"/>
          <w:szCs w:val="22"/>
        </w:rPr>
        <w:t>M</w:t>
      </w:r>
      <w:r w:rsidR="00005975" w:rsidRPr="005A43FC">
        <w:rPr>
          <w:rFonts w:ascii="Arial" w:hAnsi="Arial" w:cs="Arial"/>
          <w:b/>
          <w:sz w:val="22"/>
          <w:szCs w:val="22"/>
        </w:rPr>
        <w:t>anagement</w:t>
      </w:r>
      <w:r w:rsidR="002A7690">
        <w:rPr>
          <w:rFonts w:ascii="Arial" w:hAnsi="Arial" w:cs="Arial"/>
          <w:b/>
          <w:sz w:val="22"/>
          <w:szCs w:val="22"/>
        </w:rPr>
        <w:t xml:space="preserve"> per la creazione di valore</w:t>
      </w:r>
    </w:p>
    <w:bookmarkEnd w:id="1"/>
    <w:bookmarkEnd w:id="2"/>
    <w:p w14:paraId="5160E76A" w14:textId="726C58A8" w:rsidR="008A7455" w:rsidRDefault="008A7455" w:rsidP="00272702">
      <w:pPr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018BE42" w14:textId="30B332ED" w:rsidR="008A7455" w:rsidRPr="00015A25" w:rsidRDefault="008A7455" w:rsidP="00005975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CORSO DI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STUDIO DI </w:t>
      </w:r>
      <w:r w:rsidR="00005975" w:rsidRPr="00005975">
        <w:rPr>
          <w:rFonts w:ascii="Arial" w:hAnsi="Arial" w:cs="Arial"/>
          <w:b/>
          <w:bCs/>
          <w:sz w:val="22"/>
          <w:szCs w:val="22"/>
        </w:rPr>
        <w:t>ECONOMIA E MANAGEMENT PER LA CREAZIONE DI VALORE</w:t>
      </w:r>
      <w:r w:rsidR="00005975">
        <w:rPr>
          <w:rFonts w:ascii="Arial" w:hAnsi="Arial" w:cs="Arial"/>
          <w:b/>
          <w:bCs/>
          <w:sz w:val="22"/>
          <w:szCs w:val="22"/>
        </w:rPr>
        <w:t xml:space="preserve"> - </w:t>
      </w:r>
      <w:r w:rsidR="00A41D20">
        <w:rPr>
          <w:rFonts w:ascii="Arial" w:hAnsi="Arial" w:cs="Arial"/>
          <w:b/>
          <w:bCs/>
          <w:sz w:val="22"/>
          <w:szCs w:val="22"/>
        </w:rPr>
        <w:t xml:space="preserve">TRIENNIO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6058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06058D">
        <w:rPr>
          <w:rFonts w:ascii="Arial" w:hAnsi="Arial" w:cs="Arial"/>
          <w:b/>
          <w:bCs/>
          <w:sz w:val="22"/>
          <w:szCs w:val="22"/>
        </w:rPr>
        <w:t>7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1ADC520A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(Prov. ____) il _____________________</w:t>
      </w:r>
    </w:p>
    <w:p w14:paraId="0A23035F" w14:textId="1225EB2E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di studio di </w:t>
      </w:r>
      <w:r w:rsidR="00005975" w:rsidRPr="00005975">
        <w:rPr>
          <w:rFonts w:ascii="Arial" w:hAnsi="Arial" w:cs="Arial"/>
          <w:sz w:val="22"/>
          <w:szCs w:val="22"/>
        </w:rPr>
        <w:t>Economia</w:t>
      </w:r>
      <w:r w:rsidR="002A7690" w:rsidRPr="002A7690">
        <w:t xml:space="preserve"> </w:t>
      </w:r>
      <w:r w:rsidR="002A7690" w:rsidRPr="002A7690">
        <w:rPr>
          <w:rFonts w:ascii="Arial" w:hAnsi="Arial" w:cs="Arial"/>
          <w:sz w:val="22"/>
          <w:szCs w:val="22"/>
        </w:rPr>
        <w:t>e Management per la creazione di valore</w:t>
      </w:r>
      <w:r w:rsidR="00272702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109BDD18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005975">
        <w:rPr>
          <w:rFonts w:ascii="Arial" w:hAnsi="Arial" w:cs="Arial"/>
          <w:sz w:val="22"/>
          <w:szCs w:val="22"/>
        </w:rPr>
        <w:t>el</w:t>
      </w:r>
      <w:r w:rsidRPr="00B059A7">
        <w:rPr>
          <w:rFonts w:ascii="Arial" w:hAnsi="Arial" w:cs="Arial"/>
          <w:sz w:val="22"/>
          <w:szCs w:val="22"/>
        </w:rPr>
        <w:t xml:space="preserve"> Corso di </w:t>
      </w:r>
      <w:r w:rsidR="00005975">
        <w:rPr>
          <w:rFonts w:ascii="Arial" w:hAnsi="Arial" w:cs="Arial"/>
          <w:sz w:val="22"/>
          <w:szCs w:val="22"/>
        </w:rPr>
        <w:t>S</w:t>
      </w:r>
      <w:r w:rsidRPr="00B059A7">
        <w:rPr>
          <w:rFonts w:ascii="Arial" w:hAnsi="Arial" w:cs="Arial"/>
          <w:sz w:val="22"/>
          <w:szCs w:val="22"/>
        </w:rPr>
        <w:t xml:space="preserve">tudio </w:t>
      </w:r>
      <w:r w:rsidR="00272702">
        <w:rPr>
          <w:rFonts w:ascii="Arial" w:hAnsi="Arial" w:cs="Arial"/>
          <w:sz w:val="22"/>
          <w:szCs w:val="22"/>
        </w:rPr>
        <w:t xml:space="preserve">di </w:t>
      </w:r>
      <w:bookmarkStart w:id="3" w:name="_Hlk167287711"/>
      <w:r w:rsidR="00005975" w:rsidRPr="00005975">
        <w:rPr>
          <w:rFonts w:ascii="Arial" w:hAnsi="Arial" w:cs="Arial"/>
          <w:sz w:val="22"/>
          <w:szCs w:val="22"/>
        </w:rPr>
        <w:t>Economia e Management per la Creazione di Valore</w:t>
      </w:r>
      <w:bookmarkEnd w:id="3"/>
      <w:r w:rsidR="00005975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</w:t>
      </w:r>
      <w:r w:rsidR="0006058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06058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005975">
        <w:rPr>
          <w:rFonts w:ascii="Arial" w:hAnsi="Arial" w:cs="Arial"/>
          <w:sz w:val="22"/>
          <w:szCs w:val="22"/>
        </w:rPr>
        <w:t xml:space="preserve"> </w:t>
      </w:r>
    </w:p>
    <w:p w14:paraId="354E2ED1" w14:textId="736E9F3B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>oordinatore del</w:t>
      </w:r>
      <w:r w:rsidR="007C3B63">
        <w:rPr>
          <w:rFonts w:ascii="Arial" w:hAnsi="Arial" w:cs="Arial"/>
          <w:sz w:val="22"/>
          <w:szCs w:val="22"/>
        </w:rPr>
        <w:t xml:space="preserve"> </w:t>
      </w:r>
      <w:r w:rsidR="00272702">
        <w:rPr>
          <w:rFonts w:ascii="Arial" w:hAnsi="Arial" w:cs="Arial"/>
          <w:sz w:val="22"/>
          <w:szCs w:val="22"/>
        </w:rPr>
        <w:t xml:space="preserve">Corso di studio di </w:t>
      </w:r>
      <w:r w:rsidR="00005975" w:rsidRPr="00005975">
        <w:rPr>
          <w:rFonts w:ascii="Arial" w:hAnsi="Arial" w:cs="Arial"/>
          <w:sz w:val="22"/>
          <w:szCs w:val="22"/>
        </w:rPr>
        <w:t>Economia e Management per la Creazione di Valore</w:t>
      </w:r>
      <w:r w:rsidR="003D1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FB3BD94" w14:textId="77777777" w:rsidR="00005975" w:rsidRDefault="0000597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4102B3AD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DICHIARA INOLTRE</w:t>
      </w:r>
    </w:p>
    <w:p w14:paraId="77CB4424" w14:textId="132CCBBF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="00E43FBD" w:rsidRPr="0035576C">
          <w:rPr>
            <w:rStyle w:val="Collegamentoipertestuale"/>
            <w:rFonts w:ascii="Arial" w:eastAsiaTheme="majorEastAsia" w:hAnsi="Arial" w:cs="Arial"/>
            <w:sz w:val="22"/>
            <w:szCs w:val="22"/>
          </w:rPr>
          <w:t>pagina web</w:t>
        </w:r>
      </w:hyperlink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F407" w14:textId="77777777" w:rsidR="00706287" w:rsidRDefault="00706287" w:rsidP="00830451">
      <w:r>
        <w:separator/>
      </w:r>
    </w:p>
  </w:endnote>
  <w:endnote w:type="continuationSeparator" w:id="0">
    <w:p w14:paraId="2EB1017B" w14:textId="77777777" w:rsidR="00706287" w:rsidRDefault="00706287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4E24" w14:textId="77777777" w:rsidR="00706287" w:rsidRDefault="00706287" w:rsidP="00830451">
      <w:bookmarkStart w:id="0" w:name="_Hlk41477210"/>
      <w:bookmarkEnd w:id="0"/>
      <w:r>
        <w:separator/>
      </w:r>
    </w:p>
  </w:footnote>
  <w:footnote w:type="continuationSeparator" w:id="0">
    <w:p w14:paraId="31AC90DE" w14:textId="77777777" w:rsidR="00706287" w:rsidRDefault="00706287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0D2CA1" w14:paraId="1DAB5F71" w14:textId="77777777" w:rsidTr="00960D7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770BF4A8" w14:textId="77777777" w:rsidR="000D2CA1" w:rsidRDefault="000D2CA1" w:rsidP="000D2CA1">
          <w:pPr>
            <w:pStyle w:val="Intestazione"/>
          </w:pPr>
          <w:r>
            <w:rPr>
              <w:noProof/>
            </w:rPr>
            <w:drawing>
              <wp:inline distT="0" distB="0" distL="0" distR="0" wp14:anchorId="52792AEC" wp14:editId="0D707468">
                <wp:extent cx="3834765" cy="762000"/>
                <wp:effectExtent l="0" t="0" r="0" b="0"/>
                <wp:docPr id="1961999236" name="Immagine 1961999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20B5D535" w14:textId="77777777" w:rsidR="000D2CA1" w:rsidRPr="00482C66" w:rsidRDefault="000D2CA1" w:rsidP="000D2CA1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7AC1159C" w14:textId="77777777" w:rsidR="000D2CA1" w:rsidRDefault="000D2CA1" w:rsidP="000D2CA1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5C670D30" w14:textId="77777777" w:rsidR="000D2CA1" w:rsidRPr="00482C66" w:rsidRDefault="000D2CA1" w:rsidP="000D2CA1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7871CCAA" w14:textId="77777777" w:rsidR="000D2CA1" w:rsidRPr="00482C66" w:rsidRDefault="000D2CA1" w:rsidP="000D2CA1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proofErr w:type="spellStart"/>
          <w:r>
            <w:rPr>
              <w:rFonts w:cs="Arial"/>
              <w:sz w:val="15"/>
              <w:szCs w:val="15"/>
            </w:rPr>
            <w:t>Voltapaletto</w:t>
          </w:r>
          <w:proofErr w:type="spellEnd"/>
          <w:r>
            <w:rPr>
              <w:rFonts w:cs="Arial"/>
              <w:sz w:val="15"/>
              <w:szCs w:val="15"/>
            </w:rPr>
            <w:t xml:space="preserve">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>
            <w:rPr>
              <w:rFonts w:cs="Arial"/>
              <w:sz w:val="15"/>
              <w:szCs w:val="15"/>
            </w:rPr>
            <w:t>121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40C59AFB" w14:textId="77777777" w:rsidR="000D2CA1" w:rsidRPr="00482C66" w:rsidRDefault="000D2CA1" w:rsidP="000D2CA1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Pr="00482C66">
            <w:rPr>
              <w:rFonts w:cs="Arial"/>
              <w:sz w:val="15"/>
              <w:szCs w:val="15"/>
            </w:rPr>
            <w:t xml:space="preserve"> • 0532 </w:t>
          </w:r>
          <w:r>
            <w:rPr>
              <w:rFonts w:cs="Arial"/>
              <w:sz w:val="15"/>
              <w:szCs w:val="15"/>
            </w:rPr>
            <w:t>455099</w:t>
          </w:r>
        </w:p>
        <w:p w14:paraId="77D76785" w14:textId="77777777" w:rsidR="000D2CA1" w:rsidRPr="00482C66" w:rsidRDefault="000D2CA1" w:rsidP="000D2CA1">
          <w:pPr>
            <w:pStyle w:val="Intestazione"/>
            <w:rPr>
              <w:b/>
            </w:rPr>
          </w:pPr>
          <w:hyperlink r:id="rId2" w:history="1">
            <w:r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Pr="00EF1F96">
            <w:rPr>
              <w:rFonts w:cs="Arial"/>
              <w:sz w:val="15"/>
              <w:szCs w:val="15"/>
            </w:rPr>
            <w:t xml:space="preserve"> </w:t>
          </w:r>
          <w:r w:rsidRPr="00482C66">
            <w:rPr>
              <w:rFonts w:cs="Arial"/>
              <w:sz w:val="15"/>
              <w:szCs w:val="15"/>
            </w:rPr>
            <w:t>•</w:t>
          </w:r>
          <w:r>
            <w:rPr>
              <w:rFonts w:cs="Arial"/>
              <w:sz w:val="15"/>
              <w:szCs w:val="15"/>
            </w:rPr>
            <w:t xml:space="preserve"> </w:t>
          </w:r>
          <w:r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043908">
    <w:abstractNumId w:val="16"/>
  </w:num>
  <w:num w:numId="2" w16cid:durableId="1186753328">
    <w:abstractNumId w:val="20"/>
  </w:num>
  <w:num w:numId="3" w16cid:durableId="546336785">
    <w:abstractNumId w:val="17"/>
  </w:num>
  <w:num w:numId="4" w16cid:durableId="286856747">
    <w:abstractNumId w:val="32"/>
  </w:num>
  <w:num w:numId="5" w16cid:durableId="2109692173">
    <w:abstractNumId w:val="19"/>
  </w:num>
  <w:num w:numId="6" w16cid:durableId="1868255909">
    <w:abstractNumId w:val="8"/>
  </w:num>
  <w:num w:numId="7" w16cid:durableId="759831508">
    <w:abstractNumId w:val="31"/>
  </w:num>
  <w:num w:numId="8" w16cid:durableId="1449472836">
    <w:abstractNumId w:val="26"/>
  </w:num>
  <w:num w:numId="9" w16cid:durableId="1898852690">
    <w:abstractNumId w:val="30"/>
  </w:num>
  <w:num w:numId="10" w16cid:durableId="1578058225">
    <w:abstractNumId w:val="12"/>
  </w:num>
  <w:num w:numId="11" w16cid:durableId="2078746518">
    <w:abstractNumId w:val="10"/>
  </w:num>
  <w:num w:numId="12" w16cid:durableId="1700855966">
    <w:abstractNumId w:val="9"/>
  </w:num>
  <w:num w:numId="13" w16cid:durableId="1879048198">
    <w:abstractNumId w:val="5"/>
  </w:num>
  <w:num w:numId="14" w16cid:durableId="872886678">
    <w:abstractNumId w:val="7"/>
  </w:num>
  <w:num w:numId="15" w16cid:durableId="1506359231">
    <w:abstractNumId w:val="13"/>
  </w:num>
  <w:num w:numId="16" w16cid:durableId="510222527">
    <w:abstractNumId w:val="23"/>
  </w:num>
  <w:num w:numId="17" w16cid:durableId="1533422999">
    <w:abstractNumId w:val="27"/>
  </w:num>
  <w:num w:numId="18" w16cid:durableId="1106387110">
    <w:abstractNumId w:val="14"/>
  </w:num>
  <w:num w:numId="19" w16cid:durableId="858078992">
    <w:abstractNumId w:val="3"/>
  </w:num>
  <w:num w:numId="20" w16cid:durableId="1311207324">
    <w:abstractNumId w:val="29"/>
  </w:num>
  <w:num w:numId="21" w16cid:durableId="1169098706">
    <w:abstractNumId w:val="0"/>
  </w:num>
  <w:num w:numId="22" w16cid:durableId="825055826">
    <w:abstractNumId w:val="1"/>
  </w:num>
  <w:num w:numId="23" w16cid:durableId="1585381435">
    <w:abstractNumId w:val="18"/>
  </w:num>
  <w:num w:numId="24" w16cid:durableId="1366254799">
    <w:abstractNumId w:val="24"/>
  </w:num>
  <w:num w:numId="25" w16cid:durableId="1290745499">
    <w:abstractNumId w:val="11"/>
  </w:num>
  <w:num w:numId="26" w16cid:durableId="1792699809">
    <w:abstractNumId w:val="22"/>
  </w:num>
  <w:num w:numId="27" w16cid:durableId="1065833483">
    <w:abstractNumId w:val="25"/>
  </w:num>
  <w:num w:numId="28" w16cid:durableId="1728608617">
    <w:abstractNumId w:val="28"/>
  </w:num>
  <w:num w:numId="29" w16cid:durableId="1186408354">
    <w:abstractNumId w:val="15"/>
  </w:num>
  <w:num w:numId="30" w16cid:durableId="1571842830">
    <w:abstractNumId w:val="2"/>
  </w:num>
  <w:num w:numId="31" w16cid:durableId="926380470">
    <w:abstractNumId w:val="21"/>
  </w:num>
  <w:num w:numId="32" w16cid:durableId="1281716952">
    <w:abstractNumId w:val="6"/>
  </w:num>
  <w:num w:numId="33" w16cid:durableId="259139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51"/>
    <w:rsid w:val="00005975"/>
    <w:rsid w:val="0002439F"/>
    <w:rsid w:val="00025A6D"/>
    <w:rsid w:val="0006058D"/>
    <w:rsid w:val="00070C66"/>
    <w:rsid w:val="00097701"/>
    <w:rsid w:val="000A6846"/>
    <w:rsid w:val="000C6970"/>
    <w:rsid w:val="000D2CA1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2702"/>
    <w:rsid w:val="00276AC8"/>
    <w:rsid w:val="00281ECB"/>
    <w:rsid w:val="00296C4B"/>
    <w:rsid w:val="002A7690"/>
    <w:rsid w:val="002D115C"/>
    <w:rsid w:val="002D4D9E"/>
    <w:rsid w:val="0030748D"/>
    <w:rsid w:val="00353ACD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581B"/>
    <w:rsid w:val="00454998"/>
    <w:rsid w:val="00460A78"/>
    <w:rsid w:val="004931CB"/>
    <w:rsid w:val="004A4EC0"/>
    <w:rsid w:val="004C3585"/>
    <w:rsid w:val="004C3CAD"/>
    <w:rsid w:val="004D7BF6"/>
    <w:rsid w:val="00577C81"/>
    <w:rsid w:val="005A5B42"/>
    <w:rsid w:val="005B1648"/>
    <w:rsid w:val="005B43D6"/>
    <w:rsid w:val="005B5C0C"/>
    <w:rsid w:val="005B78AD"/>
    <w:rsid w:val="005D73D3"/>
    <w:rsid w:val="005E6E87"/>
    <w:rsid w:val="005F0076"/>
    <w:rsid w:val="005F44F2"/>
    <w:rsid w:val="005F45F5"/>
    <w:rsid w:val="00620473"/>
    <w:rsid w:val="00631F2B"/>
    <w:rsid w:val="00680B53"/>
    <w:rsid w:val="00694BB9"/>
    <w:rsid w:val="006B4594"/>
    <w:rsid w:val="006C6928"/>
    <w:rsid w:val="006F6D8C"/>
    <w:rsid w:val="006F70C8"/>
    <w:rsid w:val="006F79D7"/>
    <w:rsid w:val="0070628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3B63"/>
    <w:rsid w:val="007C4636"/>
    <w:rsid w:val="007C740D"/>
    <w:rsid w:val="007D1ED3"/>
    <w:rsid w:val="00802224"/>
    <w:rsid w:val="0080664D"/>
    <w:rsid w:val="008167BA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9071D0"/>
    <w:rsid w:val="00914C76"/>
    <w:rsid w:val="009958E1"/>
    <w:rsid w:val="0099689B"/>
    <w:rsid w:val="009A55A3"/>
    <w:rsid w:val="009B2D0A"/>
    <w:rsid w:val="009B5025"/>
    <w:rsid w:val="009C4BF7"/>
    <w:rsid w:val="009E149D"/>
    <w:rsid w:val="009E66D3"/>
    <w:rsid w:val="009F4903"/>
    <w:rsid w:val="00A05DF2"/>
    <w:rsid w:val="00A41D20"/>
    <w:rsid w:val="00A450B7"/>
    <w:rsid w:val="00A63466"/>
    <w:rsid w:val="00A75E00"/>
    <w:rsid w:val="00A81037"/>
    <w:rsid w:val="00A8714B"/>
    <w:rsid w:val="00A93FA7"/>
    <w:rsid w:val="00AB536D"/>
    <w:rsid w:val="00AD3C75"/>
    <w:rsid w:val="00AF250C"/>
    <w:rsid w:val="00AF6247"/>
    <w:rsid w:val="00B13991"/>
    <w:rsid w:val="00B33830"/>
    <w:rsid w:val="00B51585"/>
    <w:rsid w:val="00B56970"/>
    <w:rsid w:val="00B60039"/>
    <w:rsid w:val="00B63D97"/>
    <w:rsid w:val="00B729EF"/>
    <w:rsid w:val="00B86EF7"/>
    <w:rsid w:val="00BB3DF6"/>
    <w:rsid w:val="00BB466F"/>
    <w:rsid w:val="00BC3C97"/>
    <w:rsid w:val="00BD22D2"/>
    <w:rsid w:val="00BD2403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5B9E"/>
    <w:rsid w:val="00D462C8"/>
    <w:rsid w:val="00D5789C"/>
    <w:rsid w:val="00D64BE9"/>
    <w:rsid w:val="00D670A5"/>
    <w:rsid w:val="00DA2C7E"/>
    <w:rsid w:val="00DA7A9A"/>
    <w:rsid w:val="00DB676D"/>
    <w:rsid w:val="00DC68C6"/>
    <w:rsid w:val="00DF4BE0"/>
    <w:rsid w:val="00E30D91"/>
    <w:rsid w:val="00E43FBD"/>
    <w:rsid w:val="00E64BAC"/>
    <w:rsid w:val="00E66AC2"/>
    <w:rsid w:val="00E82BBB"/>
    <w:rsid w:val="00EB50BD"/>
    <w:rsid w:val="00EC3EA3"/>
    <w:rsid w:val="00ED4DE8"/>
    <w:rsid w:val="00ED5752"/>
    <w:rsid w:val="00EF2A9C"/>
    <w:rsid w:val="00F55943"/>
    <w:rsid w:val="00F57899"/>
    <w:rsid w:val="00F6390D"/>
    <w:rsid w:val="00F7538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.unife.it/it/organizzazione/Elezioni/elezioni-coordinatori-di-corso-di-studio-triennio-2024-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B7EF-2084-45A7-AC42-5A6545D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2354</Characters>
  <Application>Microsoft Office Word</Application>
  <DocSecurity>0</DocSecurity>
  <Lines>81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giuseppe mazzilli</cp:lastModifiedBy>
  <cp:revision>7</cp:revision>
  <cp:lastPrinted>2021-01-11T18:03:00Z</cp:lastPrinted>
  <dcterms:created xsi:type="dcterms:W3CDTF">2024-05-22T14:26:00Z</dcterms:created>
  <dcterms:modified xsi:type="dcterms:W3CDTF">2024-06-06T09:34:00Z</dcterms:modified>
</cp:coreProperties>
</file>